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E9" w:rsidRPr="00165639" w:rsidRDefault="006443E9" w:rsidP="002B758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165639">
        <w:rPr>
          <w:rFonts w:ascii="Times New Roman" w:hAnsi="Times New Roman"/>
          <w:b/>
          <w:bCs/>
          <w:iCs/>
          <w:sz w:val="28"/>
          <w:szCs w:val="28"/>
        </w:rPr>
        <w:t>Муниципальное бюджетное дошкольное</w:t>
      </w:r>
    </w:p>
    <w:p w:rsidR="006443E9" w:rsidRPr="00165639" w:rsidRDefault="006443E9" w:rsidP="002B758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65639">
        <w:rPr>
          <w:rFonts w:ascii="Times New Roman" w:hAnsi="Times New Roman"/>
          <w:b/>
          <w:bCs/>
          <w:iCs/>
          <w:sz w:val="28"/>
          <w:szCs w:val="28"/>
        </w:rPr>
        <w:t>образовательное учреждение</w:t>
      </w:r>
    </w:p>
    <w:p w:rsidR="00165639" w:rsidRPr="00165639" w:rsidRDefault="00165639" w:rsidP="002B758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«Детский сад №6 “Дюймовочка”»</w:t>
      </w:r>
    </w:p>
    <w:p w:rsidR="006443E9" w:rsidRDefault="006443E9" w:rsidP="002B75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Default="006443E9" w:rsidP="002B75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Default="006443E9" w:rsidP="006B4551">
      <w:pPr>
        <w:spacing w:after="0" w:line="360" w:lineRule="auto"/>
        <w:ind w:left="708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Адаптированная методическая разработка</w:t>
      </w:r>
    </w:p>
    <w:p w:rsidR="006443E9" w:rsidRDefault="006443E9" w:rsidP="006B4551">
      <w:pPr>
        <w:spacing w:after="0" w:line="360" w:lineRule="auto"/>
        <w:ind w:left="70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Pr="006B4551" w:rsidRDefault="006443E9" w:rsidP="006B4551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36"/>
          <w:szCs w:val="36"/>
        </w:rPr>
      </w:pPr>
      <w:r w:rsidRPr="006B4551">
        <w:rPr>
          <w:rFonts w:ascii="Times New Roman" w:eastAsia="Times New Roman" w:hAnsi="Times New Roman"/>
          <w:sz w:val="36"/>
          <w:szCs w:val="36"/>
        </w:rPr>
        <w:t>«</w:t>
      </w:r>
      <w:r w:rsidR="00165639" w:rsidRPr="006B4551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Технология Детской Думы, как средство развития детской инициативы и самостоятельности</w:t>
      </w:r>
      <w:r w:rsidRPr="006B4551">
        <w:rPr>
          <w:rFonts w:ascii="Times New Roman" w:eastAsia="Times New Roman" w:hAnsi="Times New Roman"/>
          <w:sz w:val="36"/>
          <w:szCs w:val="36"/>
        </w:rPr>
        <w:t>»</w:t>
      </w:r>
    </w:p>
    <w:p w:rsidR="006443E9" w:rsidRDefault="006443E9" w:rsidP="006B4551">
      <w:pPr>
        <w:spacing w:after="0" w:line="360" w:lineRule="auto"/>
        <w:ind w:left="708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реализацией программы «От рождения до школы» под редакцией Вераксы Николая Евгеньевича</w:t>
      </w:r>
      <w:r w:rsidRPr="00753451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Комаровой Тамары Семеновны</w:t>
      </w:r>
      <w:r w:rsidRPr="00D2658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Дорофеевой</w:t>
      </w:r>
      <w:r>
        <w:rPr>
          <w:rFonts w:ascii="Times New Roman" w:eastAsia="Times New Roman" w:hAnsi="Times New Roman"/>
          <w:sz w:val="28"/>
          <w:szCs w:val="28"/>
        </w:rPr>
        <w:t> Эльфии Минимулловны</w:t>
      </w:r>
    </w:p>
    <w:p w:rsidR="006443E9" w:rsidRDefault="006443E9" w:rsidP="006B45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Default="006443E9" w:rsidP="006B4551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Default="006443E9" w:rsidP="002B758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Default="006443E9" w:rsidP="002B7580">
      <w:pPr>
        <w:spacing w:after="0" w:line="360" w:lineRule="auto"/>
        <w:ind w:left="70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443E9" w:rsidRPr="002B7580" w:rsidRDefault="006443E9" w:rsidP="00B30DEA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</w:t>
      </w: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Воспитатели: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Карандашева Елена</w:t>
      </w:r>
      <w:r w:rsidR="006B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Анатольевна</w:t>
      </w:r>
    </w:p>
    <w:p w:rsidR="00B30DEA" w:rsidRDefault="006443E9" w:rsidP="00B30DEA">
      <w:pPr>
        <w:shd w:val="clear" w:color="auto" w:fill="FFFFFF"/>
        <w:spacing w:after="0" w:line="36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1656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</w:t>
      </w: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воспитатель </w:t>
      </w:r>
    </w:p>
    <w:p w:rsidR="006443E9" w:rsidRPr="0067719D" w:rsidRDefault="00B30DEA" w:rsidP="00B30DEA">
      <w:pPr>
        <w:shd w:val="clear" w:color="auto" w:fill="FFFFFF"/>
        <w:spacing w:after="0" w:line="36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1 </w:t>
      </w:r>
      <w:r w:rsidR="006443E9"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>категории</w:t>
      </w:r>
    </w:p>
    <w:p w:rsidR="006443E9" w:rsidRPr="0067719D" w:rsidRDefault="006443E9" w:rsidP="00B30DEA">
      <w:pPr>
        <w:shd w:val="clear" w:color="auto" w:fill="FFFFFF"/>
        <w:spacing w:after="0" w:line="36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="001656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Коледова Ольг</w:t>
      </w: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="001656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Николаевна</w:t>
      </w: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</w:p>
    <w:p w:rsidR="00B30DEA" w:rsidRDefault="006443E9" w:rsidP="006B45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656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</w:t>
      </w:r>
      <w:r w:rsidRPr="0067719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воспитатель </w:t>
      </w:r>
      <w:r w:rsidR="00B30D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6443E9" w:rsidRPr="0067719D" w:rsidRDefault="006443E9" w:rsidP="00B30DEA">
      <w:pPr>
        <w:shd w:val="clear" w:color="auto" w:fill="FFFFFF"/>
        <w:spacing w:after="0" w:line="360" w:lineRule="auto"/>
        <w:ind w:left="708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 категории</w:t>
      </w:r>
    </w:p>
    <w:p w:rsidR="006443E9" w:rsidRPr="0067719D" w:rsidRDefault="006443E9" w:rsidP="002B7580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443E9" w:rsidRPr="0067719D" w:rsidRDefault="006443E9" w:rsidP="002B7580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443E9" w:rsidRPr="00451C85" w:rsidRDefault="006443E9" w:rsidP="002B7580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1C85">
        <w:rPr>
          <w:rFonts w:ascii="Times New Roman" w:eastAsia="Times New Roman" w:hAnsi="Times New Roman"/>
          <w:b/>
          <w:sz w:val="28"/>
          <w:szCs w:val="28"/>
        </w:rPr>
        <w:t>г. Великий Устюг</w:t>
      </w:r>
    </w:p>
    <w:p w:rsidR="00F44848" w:rsidRDefault="006443E9" w:rsidP="002B7580">
      <w:pPr>
        <w:spacing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1C85">
        <w:rPr>
          <w:rFonts w:ascii="Times New Roman" w:eastAsia="Times New Roman" w:hAnsi="Times New Roman"/>
          <w:b/>
          <w:sz w:val="28"/>
          <w:szCs w:val="28"/>
        </w:rPr>
        <w:t>20</w:t>
      </w:r>
      <w:r w:rsidR="00F44848">
        <w:rPr>
          <w:rFonts w:ascii="Times New Roman" w:eastAsia="Times New Roman" w:hAnsi="Times New Roman"/>
          <w:b/>
          <w:sz w:val="28"/>
          <w:szCs w:val="28"/>
        </w:rPr>
        <w:t>22г.</w:t>
      </w:r>
    </w:p>
    <w:p w:rsidR="006B6586" w:rsidRPr="00165639" w:rsidRDefault="00DD4CAE" w:rsidP="002B7580">
      <w:pPr>
        <w:spacing w:line="360" w:lineRule="auto"/>
        <w:ind w:left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157E13" w:rsidRDefault="0060419B" w:rsidP="00B30DEA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9F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требования ФГОС ДО - создание условий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позитивной социализации дошкольников в детском саду, </w:t>
      </w:r>
      <w:r w:rsidR="0064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используем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формы раб</w:t>
      </w:r>
      <w:r w:rsidR="001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с детьми.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современных форм организации деятельности детей</w:t>
      </w:r>
      <w:r w:rsid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Детская Дума. Она помогает 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представления о социальных нормах и правилах поведения, развивать способность самостоятельно принимать решения.</w:t>
      </w:r>
      <w:r w:rsid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Детская Д</w:t>
      </w:r>
      <w:r w:rsidR="006443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ума является продолжением идеи организации детского совета. </w:t>
      </w:r>
      <w:r w:rsidR="00157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Детская Дума </w:t>
      </w:r>
      <w:r w:rsidR="006443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была предложена </w:t>
      </w:r>
      <w:r w:rsidR="00157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инновационной </w:t>
      </w:r>
      <w:r w:rsidR="006443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программой «От рождения до школы»</w:t>
      </w:r>
      <w:r w:rsidR="00157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2020 год под </w:t>
      </w:r>
      <w:r w:rsidR="00157E13" w:rsidRPr="00157E13">
        <w:rPr>
          <w:rFonts w:ascii="Times New Roman" w:eastAsia="Times New Roman" w:hAnsi="Times New Roman"/>
          <w:sz w:val="28"/>
          <w:szCs w:val="28"/>
        </w:rPr>
        <w:t xml:space="preserve"> </w:t>
      </w:r>
      <w:r w:rsidR="00157E13">
        <w:rPr>
          <w:rFonts w:ascii="Times New Roman" w:eastAsia="Times New Roman" w:hAnsi="Times New Roman"/>
          <w:sz w:val="28"/>
          <w:szCs w:val="28"/>
        </w:rPr>
        <w:t>редакцией Вераксы Николая Евгеньевича</w:t>
      </w:r>
      <w:r w:rsidR="00157E13" w:rsidRPr="00753451">
        <w:rPr>
          <w:rFonts w:ascii="Times New Roman" w:eastAsia="Times New Roman" w:hAnsi="Times New Roman"/>
          <w:bCs/>
          <w:sz w:val="28"/>
          <w:szCs w:val="28"/>
        </w:rPr>
        <w:t>,</w:t>
      </w:r>
      <w:r w:rsidR="00157E13">
        <w:rPr>
          <w:rFonts w:ascii="Times New Roman" w:eastAsia="Times New Roman" w:hAnsi="Times New Roman"/>
          <w:sz w:val="28"/>
          <w:szCs w:val="28"/>
        </w:rPr>
        <w:t xml:space="preserve"> Комаровой Тамары Семеновны</w:t>
      </w:r>
      <w:r w:rsidR="00157E13" w:rsidRPr="00D2658E">
        <w:rPr>
          <w:rFonts w:ascii="Times New Roman" w:eastAsia="Times New Roman" w:hAnsi="Times New Roman"/>
          <w:sz w:val="28"/>
          <w:szCs w:val="28"/>
        </w:rPr>
        <w:t xml:space="preserve">, </w:t>
      </w:r>
      <w:r w:rsidR="00157E13">
        <w:rPr>
          <w:rFonts w:ascii="Times New Roman" w:eastAsia="Times New Roman" w:hAnsi="Times New Roman"/>
          <w:bCs/>
          <w:sz w:val="28"/>
          <w:szCs w:val="28"/>
        </w:rPr>
        <w:t>Дорофеевой</w:t>
      </w:r>
      <w:r w:rsidR="00157E13">
        <w:rPr>
          <w:rFonts w:ascii="Times New Roman" w:eastAsia="Times New Roman" w:hAnsi="Times New Roman"/>
          <w:sz w:val="28"/>
          <w:szCs w:val="28"/>
        </w:rPr>
        <w:t> Эльфии Минимулловны.</w:t>
      </w:r>
    </w:p>
    <w:p w:rsidR="006B6586" w:rsidRPr="006B6586" w:rsidRDefault="006B6586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Цель: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формирование у детей коммуникативной культуры, умений и навыков для успешного взаимодействия с другими людьми.</w:t>
      </w:r>
    </w:p>
    <w:p w:rsidR="006B6586" w:rsidRPr="006B6586" w:rsidRDefault="006B6586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Задачи:</w:t>
      </w:r>
    </w:p>
    <w:p w:rsidR="006B6586" w:rsidRPr="006B6586" w:rsidRDefault="006B6586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bookmarkStart w:id="0" w:name="_Hlk117713524"/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формировать у детей умение регулировать своё поведение в соответствии с социальными нормами и правилами;</w:t>
      </w:r>
    </w:p>
    <w:bookmarkEnd w:id="0"/>
    <w:p w:rsidR="006B6586" w:rsidRPr="006B6586" w:rsidRDefault="006B6586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поддерживать детскую инициативу, создавать условия для принятия решений детьми по организации жизни в детском сообществе;</w:t>
      </w:r>
    </w:p>
    <w:p w:rsidR="006B6586" w:rsidRPr="006B6586" w:rsidRDefault="006B6586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формировать умения адекватно выражать свои чувства, сопереживать и помогать другим детям;</w:t>
      </w:r>
    </w:p>
    <w:p w:rsidR="006B6586" w:rsidRPr="006B6586" w:rsidRDefault="006B6586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формировать уважительное отношение к мнению, убеждениям и особенностям других детей;</w:t>
      </w:r>
    </w:p>
    <w:p w:rsidR="006B6586" w:rsidRDefault="006B6586" w:rsidP="00B30DEA">
      <w:pPr>
        <w:spacing w:after="0" w:line="360" w:lineRule="auto"/>
        <w:ind w:left="709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учить преодолевать сложные ситуации, которые возникают в процессе совместной деятельности с другими детьми, и решать конфликты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961941" w:rsidRPr="002E2B67" w:rsidRDefault="00C167CD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Детской Думы состоят из пяти этапов</w:t>
      </w:r>
      <w:r w:rsidR="002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941" w:rsidRPr="00BF709A" w:rsidRDefault="00C167CD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1.Мы 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предстоящую деятельность, помогае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установить контакт друг с другом.</w:t>
      </w:r>
    </w:p>
    <w:p w:rsidR="00961941" w:rsidRPr="00BF709A" w:rsidRDefault="00961941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Озвучивание проблемной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мотивиру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они разобрали сложившиеся взаимоотношения в группе.</w:t>
      </w:r>
    </w:p>
    <w:p w:rsidR="00961941" w:rsidRPr="00BF709A" w:rsidRDefault="00961941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3.Обсуждение проблемной ситуации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вместе с 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анализируют и обсуждают особенности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961941" w:rsidRPr="00BF709A" w:rsidRDefault="00961941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4.Совместные игры (в рамках обсуждаемой темы) 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</w:t>
      </w:r>
      <w:r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осознания детьми социальных норм и правил поведения в группе.</w:t>
      </w:r>
    </w:p>
    <w:p w:rsidR="00961941" w:rsidRDefault="00513B30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Принятие решения -</w:t>
      </w:r>
      <w:r w:rsidR="0096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совместно с 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общие правила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после этого 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решение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61941" w:rsidRPr="00BF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дети в группе должны их соблюдать.</w:t>
      </w:r>
    </w:p>
    <w:p w:rsidR="0091127F" w:rsidRPr="006B6586" w:rsidRDefault="0091127F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конце заседания делаем вывод, это может быть пословица по теме, стихотворение или фраза.</w:t>
      </w:r>
    </w:p>
    <w:p w:rsidR="006B6586" w:rsidRDefault="006B6586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аседание Детской </w:t>
      </w:r>
      <w:r w:rsidR="0096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 начинается с </w:t>
      </w:r>
      <w:r w:rsidRP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приветствия.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методы и при</w:t>
      </w:r>
      <w:r w:rsid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мы: словесные игры, игровые упражнения, пальчиковые игры, чтение стихотворений, включение в работу игрового оборудования, сказочных персонаже</w:t>
      </w:r>
      <w:r w:rsidR="00C1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Всё это делается для того, чтобы сплотить детей.</w:t>
      </w:r>
      <w:r w:rsidR="002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Думы</w:t>
      </w:r>
      <w:r w:rsidR="002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используем следующие правила:</w:t>
      </w:r>
    </w:p>
    <w:p w:rsidR="002E2B67" w:rsidRDefault="002E2B67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участник надевает жёлтый галстук</w:t>
      </w:r>
      <w:r w:rsidR="002B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(атрибутика);</w:t>
      </w:r>
    </w:p>
    <w:p w:rsidR="008A63F2" w:rsidRDefault="008A63F2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говорим по одному;</w:t>
      </w:r>
    </w:p>
    <w:p w:rsidR="008A63F2" w:rsidRDefault="008A63F2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перебиваем друг друга;</w:t>
      </w:r>
    </w:p>
    <w:p w:rsidR="008A63F2" w:rsidRPr="008A63F2" w:rsidRDefault="008A63F2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слушаем внимательно друг друга.</w:t>
      </w:r>
    </w:p>
    <w:p w:rsidR="006B6586" w:rsidRDefault="008A63F2" w:rsidP="006B4551">
      <w:pPr>
        <w:shd w:val="clear" w:color="auto" w:fill="FFFFFF"/>
        <w:spacing w:after="0" w:line="360" w:lineRule="auto"/>
        <w:ind w:left="70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нами</w:t>
      </w:r>
      <w:r w:rsidR="006B6586"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озвучива</w:t>
      </w:r>
      <w:r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6B6586"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r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B6586"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</w:t>
      </w:r>
      <w:r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B6586"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6586" w:rsidRPr="006B658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только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детей на основе имеющегося у них социального опыта,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 тому, чтобы они совместно определили тему заседани</w:t>
      </w:r>
      <w:r w:rsidR="009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D73004" w:rsidRDefault="008A63F2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детьми обсуждаем проблемную ситуацию и анализируем 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предлагаем детям поучаствовать в совместных играх, </w:t>
      </w:r>
      <w:r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B6586"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 w:rsidRPr="008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интерактивных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начальные навыки произвольного поведения,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общаться, договариваться, аргументировать свои мысли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общую задачу.</w:t>
      </w:r>
    </w:p>
    <w:p w:rsidR="00D73004" w:rsidRPr="00D73004" w:rsidRDefault="00D73004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используем </w:t>
      </w:r>
      <w:r w:rsidRP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</w:t>
      </w:r>
      <w:r w:rsidR="0091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3004" w:rsidRDefault="00D73004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:rsidR="00D73004" w:rsidRPr="00D73004" w:rsidRDefault="00D73004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предлагаем детям объединиться в пары. </w:t>
      </w:r>
      <w:r w:rsidR="0030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последовательно и сообща выполняют игровое задание. Напоминаем, что нужно прислушиваться к мнению друг друга.</w:t>
      </w:r>
    </w:p>
    <w:p w:rsidR="00D73004" w:rsidRDefault="00303EE5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73004" w:rsidRPr="0030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EE5" w:rsidRPr="00303EE5" w:rsidRDefault="00303EE5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 и под музыку передают предмет по кругу (мяч, волшебная палочка, снежинка…). Когда музыкальное сопровождение останавливается, то у кого предмет в руках, тот и выполняет задание. Необходимо внимательно слушать друг друга и не перебивать.</w:t>
      </w:r>
    </w:p>
    <w:p w:rsidR="00D73004" w:rsidRDefault="00303EE5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004" w:rsidRPr="0030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EE5" w:rsidRPr="00303EE5" w:rsidRDefault="00303EE5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выстраиваются в одну линию 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последовательно выполняют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Передают карточки</w:t>
      </w:r>
      <w:r w:rsidR="007A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сигналу останавливаются</w:t>
      </w:r>
      <w:r w:rsidR="007A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следуют указаниям на картинке. Наша задача следить за тем, чтобы дети правильно выполнили задание и все поучаствовали в игре.</w:t>
      </w:r>
    </w:p>
    <w:p w:rsidR="00D73004" w:rsidRDefault="007A0CE3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73004" w:rsidRPr="007A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знаний.</w:t>
      </w:r>
    </w:p>
    <w:p w:rsidR="00D73004" w:rsidRDefault="007A0CE3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</w:t>
      </w:r>
      <w:r w:rsidR="00D73004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выполнить игровое задание в парах. Листочки-картинки или схемы с заданиями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D73004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вывешивае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73004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макет дерева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 w:rsidR="00D73004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договариваются, объединяются в пары и выполняют задание. Затем один ребёнок из пары рассказывает о выполненном задании, остальные слушают, дополняют и оценивают его ответ.</w:t>
      </w:r>
    </w:p>
    <w:p w:rsidR="007A0CE3" w:rsidRDefault="007A0CE3" w:rsidP="006B4551">
      <w:pPr>
        <w:shd w:val="clear" w:color="auto" w:fill="FFFFFF"/>
        <w:spacing w:after="0" w:line="360" w:lineRule="auto"/>
        <w:ind w:left="70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знаний мы сделали дву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0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сторонним, одна сторона зелёная (теплое время года),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другая </w:t>
      </w:r>
      <w:r w:rsidR="0060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белая (холодное время года).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это методическое пособие и в других видах совместной деятельности.</w:t>
      </w:r>
    </w:p>
    <w:p w:rsidR="006B6586" w:rsidRPr="008A63F2" w:rsidRDefault="008A63F2" w:rsidP="00B30DEA">
      <w:pPr>
        <w:shd w:val="clear" w:color="auto" w:fill="FFFFFF"/>
        <w:spacing w:after="0" w:line="360" w:lineRule="auto"/>
        <w:ind w:left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упражнения позволяют детям спланировать своё поведение в рамках социальных ситуациях.</w:t>
      </w:r>
      <w:r w:rsidR="006B6586" w:rsidRPr="006B658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заседания моделируе</w:t>
      </w:r>
      <w:r w:rsid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ситуации, которые позволяют детям </w:t>
      </w:r>
      <w:r w:rsid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свои</w:t>
      </w:r>
      <w:r w:rsid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</w:t>
      </w:r>
      <w:r w:rsid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понять собственные эмоции и эмоции партнеров по взаимодействию. </w:t>
      </w:r>
    </w:p>
    <w:p w:rsidR="006B6586" w:rsidRPr="00CC628A" w:rsidRDefault="00CC628A" w:rsidP="006B4551">
      <w:pPr>
        <w:shd w:val="clear" w:color="auto" w:fill="FFFFFF"/>
        <w:spacing w:after="0" w:line="360" w:lineRule="auto"/>
        <w:ind w:left="709" w:firstLine="707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</w:t>
      </w:r>
      <w:r w:rsidR="006B6586" w:rsidRP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B6586" w:rsidRP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6586" w:rsidRP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</w:t>
      </w:r>
      <w:r w:rsidR="00F63C25" w:rsidRP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детьми </w:t>
      </w:r>
      <w:r w:rsidR="006B6586" w:rsidRP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имаем</w:t>
      </w:r>
      <w:r w:rsidR="006B6586" w:rsidRPr="00CC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работы по продуктивной деятельности (</w:t>
      </w:r>
      <w:r w:rsid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аппликации, коллективные плакаты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586" w:rsidRPr="006B6586" w:rsidRDefault="006B6586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процессе принятия решений в Детской Думе</w:t>
      </w:r>
      <w:r w:rsidR="005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</w:t>
      </w:r>
      <w:r w:rsid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мнение, а также слушает мысли других детей.</w:t>
      </w:r>
      <w:r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3004" w:rsidRDefault="00D73004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Ду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ответственную и активную социальную позицию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</w:t>
      </w:r>
      <w:r w:rsidR="006B6586" w:rsidRPr="006B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участия детей в принятии решений, которые затрагивают их интересы.</w:t>
      </w:r>
    </w:p>
    <w:p w:rsidR="00DD4CAE" w:rsidRDefault="00DD4CAE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Детской Думы мы разделили на два блока:</w:t>
      </w:r>
    </w:p>
    <w:p w:rsidR="00DD4CAE" w:rsidRDefault="00DD4CAE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«Что такое дружба»;</w:t>
      </w:r>
    </w:p>
    <w:p w:rsidR="00DD4CAE" w:rsidRDefault="00DD4CAE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 мире доброты».</w:t>
      </w:r>
    </w:p>
    <w:p w:rsidR="00FA4651" w:rsidRDefault="009F2529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FA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эти темы? Какими бы идеальными взрослыми мы не были, нашим детям всё равно необходимо 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сверстниками. Более того, ребенку</w:t>
      </w:r>
      <w:r w:rsidR="00FA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обзавестись друзьями, научиться дружить. А это далеко не просто. Дружба дарит ребёнку не только близких по интересам людей, но </w:t>
      </w:r>
      <w:r w:rsidR="0036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дополнительную возможность научиться уважать другого человека, доверять ему.</w:t>
      </w:r>
      <w:r w:rsidR="002B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дружеских отношениях дошкольник</w:t>
      </w:r>
      <w:r w:rsidR="0036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полноценному общению на равных. Какими вырастут</w:t>
      </w:r>
      <w:r w:rsidR="00E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дети, какой выберут путь -</w:t>
      </w:r>
      <w:r w:rsidR="0036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зависит только от нас.</w:t>
      </w:r>
      <w:r w:rsidR="0025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ребёнку стать добрым?</w:t>
      </w:r>
    </w:p>
    <w:p w:rsidR="00252462" w:rsidRDefault="00252462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недостаточно подавать ребёнку положительный пример</w:t>
      </w:r>
      <w:r w:rsidR="002E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собственное участие в добрых делах. Нужно стремиться к тому, чтобы ребёнок не только совершал хорошие поступки, но и получал от этого моральное удовлетворение. </w:t>
      </w:r>
      <w:r w:rsidR="002E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помнить</w:t>
      </w:r>
      <w:r w:rsidR="002E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психические, интеллектуальные, морально</w:t>
      </w:r>
      <w:r w:rsidR="002E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r w:rsidR="009F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авственные способности ребёнка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формируются в общении со взрослыми в обстановке любви и доверия.</w:t>
      </w:r>
    </w:p>
    <w:p w:rsidR="0091127F" w:rsidRDefault="0091127F" w:rsidP="00B30DE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по проведению заседаний Детской Думы в нашей группе:</w:t>
      </w:r>
    </w:p>
    <w:p w:rsidR="00BC706B" w:rsidRDefault="00BC706B" w:rsidP="00B30DEA">
      <w:pPr>
        <w:spacing w:after="0" w:line="360" w:lineRule="auto"/>
        <w:ind w:left="709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 детей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сформировано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умение регулировать своё поведение в соответствии с социальными нормами и правилами;</w:t>
      </w:r>
    </w:p>
    <w:p w:rsidR="00ED6BD1" w:rsidRPr="0060419B" w:rsidRDefault="00ED6BD1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B6586">
        <w:rPr>
          <w:rFonts w:ascii="Times New Roman" w:hAnsi="Times New Roman" w:cs="Times New Roman"/>
          <w:sz w:val="28"/>
          <w:szCs w:val="28"/>
        </w:rPr>
        <w:t>-наблюда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586">
        <w:rPr>
          <w:rFonts w:ascii="Times New Roman" w:hAnsi="Times New Roman" w:cs="Times New Roman"/>
          <w:sz w:val="28"/>
          <w:szCs w:val="28"/>
        </w:rPr>
        <w:t>тся рост эмоционально положительных контактов между детьми</w:t>
      </w:r>
      <w:r w:rsidR="002B7580">
        <w:rPr>
          <w:rFonts w:ascii="Times New Roman" w:hAnsi="Times New Roman" w:cs="Times New Roman"/>
          <w:sz w:val="28"/>
          <w:szCs w:val="28"/>
        </w:rPr>
        <w:t>;</w:t>
      </w:r>
    </w:p>
    <w:p w:rsidR="00BC706B" w:rsidRPr="006B6586" w:rsidRDefault="00BC706B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D6B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дети научились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адекватно выражать свои чувства, сопереживать и помогать другим детям;</w:t>
      </w:r>
    </w:p>
    <w:p w:rsidR="006B4551" w:rsidRDefault="00BC706B" w:rsidP="00B30DEA">
      <w:pPr>
        <w:spacing w:after="0" w:line="360" w:lineRule="auto"/>
        <w:ind w:left="709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D6B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воспитанники стали уважительно относиться</w:t>
      </w:r>
      <w:r w:rsidR="006B455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 мнению;</w:t>
      </w:r>
    </w:p>
    <w:p w:rsidR="00BC706B" w:rsidRPr="006B6586" w:rsidRDefault="00BC706B" w:rsidP="00B30DEA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убеждениям и особенностям других детей;</w:t>
      </w:r>
    </w:p>
    <w:p w:rsidR="00BC706B" w:rsidRDefault="00BC706B" w:rsidP="00B30DEA">
      <w:pPr>
        <w:spacing w:after="0" w:line="360" w:lineRule="auto"/>
        <w:ind w:left="709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D6B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ребята научились</w:t>
      </w:r>
      <w:r w:rsidRPr="006B65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преодолевать сложные ситуации, которые возникают в процессе совместной деятельности с другими детьми, и решать конфликты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6586" w:rsidRDefault="006B6586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B6586">
        <w:rPr>
          <w:rFonts w:ascii="Times New Roman" w:hAnsi="Times New Roman" w:cs="Times New Roman"/>
          <w:sz w:val="28"/>
          <w:szCs w:val="28"/>
        </w:rPr>
        <w:t>Таким образом, Детская Дума формирует ответственность и активную социальную позицию с</w:t>
      </w:r>
      <w:r w:rsidR="002E7400">
        <w:rPr>
          <w:rFonts w:ascii="Times New Roman" w:hAnsi="Times New Roman" w:cs="Times New Roman"/>
          <w:sz w:val="28"/>
          <w:szCs w:val="28"/>
        </w:rPr>
        <w:t>тарших</w:t>
      </w:r>
      <w:r w:rsidRPr="006B6586">
        <w:rPr>
          <w:rFonts w:ascii="Times New Roman" w:hAnsi="Times New Roman" w:cs="Times New Roman"/>
          <w:sz w:val="28"/>
          <w:szCs w:val="28"/>
        </w:rPr>
        <w:t xml:space="preserve"> дошкольников, создаёт условия для участия детей в принятии решений, которые затрагивают их интересы.</w:t>
      </w:r>
    </w:p>
    <w:p w:rsidR="006B6586" w:rsidRPr="00E868F7" w:rsidRDefault="006B6586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B7580" w:rsidRPr="00E868F7" w:rsidRDefault="002B7580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01BA1" w:rsidRPr="00E868F7" w:rsidRDefault="00C01BA1" w:rsidP="00B30DE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C01BA1" w:rsidRPr="00E868F7" w:rsidSect="006B45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0A7"/>
    <w:multiLevelType w:val="multilevel"/>
    <w:tmpl w:val="0012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4A39"/>
    <w:multiLevelType w:val="multilevel"/>
    <w:tmpl w:val="651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30268"/>
    <w:multiLevelType w:val="multilevel"/>
    <w:tmpl w:val="0288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C0300"/>
    <w:multiLevelType w:val="multilevel"/>
    <w:tmpl w:val="A2F0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B72F3"/>
    <w:multiLevelType w:val="multilevel"/>
    <w:tmpl w:val="597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A0C6B"/>
    <w:multiLevelType w:val="multilevel"/>
    <w:tmpl w:val="53A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D3A5E"/>
    <w:multiLevelType w:val="multilevel"/>
    <w:tmpl w:val="ABA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F413C"/>
    <w:multiLevelType w:val="multilevel"/>
    <w:tmpl w:val="A85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73"/>
    <w:rsid w:val="00157E13"/>
    <w:rsid w:val="00165639"/>
    <w:rsid w:val="001968E6"/>
    <w:rsid w:val="001D76BB"/>
    <w:rsid w:val="002332F5"/>
    <w:rsid w:val="00252462"/>
    <w:rsid w:val="002B7580"/>
    <w:rsid w:val="002E2B67"/>
    <w:rsid w:val="002E7400"/>
    <w:rsid w:val="00303EE5"/>
    <w:rsid w:val="00362D58"/>
    <w:rsid w:val="004615F6"/>
    <w:rsid w:val="00513B30"/>
    <w:rsid w:val="0053124E"/>
    <w:rsid w:val="0060419B"/>
    <w:rsid w:val="006443E9"/>
    <w:rsid w:val="006B4551"/>
    <w:rsid w:val="006B6586"/>
    <w:rsid w:val="006D2F53"/>
    <w:rsid w:val="007A0CE3"/>
    <w:rsid w:val="00877987"/>
    <w:rsid w:val="008A63F2"/>
    <w:rsid w:val="008F65AF"/>
    <w:rsid w:val="0091127F"/>
    <w:rsid w:val="00961941"/>
    <w:rsid w:val="009F2529"/>
    <w:rsid w:val="00B30DEA"/>
    <w:rsid w:val="00B923F6"/>
    <w:rsid w:val="00BA679A"/>
    <w:rsid w:val="00BC706B"/>
    <w:rsid w:val="00BF709A"/>
    <w:rsid w:val="00C01BA1"/>
    <w:rsid w:val="00C167CD"/>
    <w:rsid w:val="00C9129C"/>
    <w:rsid w:val="00CC628A"/>
    <w:rsid w:val="00D73004"/>
    <w:rsid w:val="00DD4CAE"/>
    <w:rsid w:val="00E04B7B"/>
    <w:rsid w:val="00ED5E73"/>
    <w:rsid w:val="00ED6BD1"/>
    <w:rsid w:val="00EE5E9C"/>
    <w:rsid w:val="00F44848"/>
    <w:rsid w:val="00F63C25"/>
    <w:rsid w:val="00FA4651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0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58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65AF"/>
    <w:rPr>
      <w:color w:val="0000FF"/>
      <w:u w:val="single"/>
    </w:rPr>
  </w:style>
  <w:style w:type="character" w:customStyle="1" w:styleId="path-separator">
    <w:name w:val="path-separator"/>
    <w:basedOn w:val="a0"/>
    <w:rsid w:val="008F6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8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2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5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8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23</cp:revision>
  <dcterms:created xsi:type="dcterms:W3CDTF">2022-10-17T19:28:00Z</dcterms:created>
  <dcterms:modified xsi:type="dcterms:W3CDTF">2022-10-27T11:58:00Z</dcterms:modified>
</cp:coreProperties>
</file>