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60" w:rsidRDefault="00902148" w:rsidP="0090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488">
        <w:rPr>
          <w:rFonts w:ascii="Calibri" w:eastAsia="Times New Roman" w:hAnsi="Calibri" w:cs="Times New Roman"/>
          <w:noProof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00C89806" wp14:editId="2A7CCB37">
            <wp:simplePos x="0" y="0"/>
            <wp:positionH relativeFrom="page">
              <wp:posOffset>182880</wp:posOffset>
            </wp:positionH>
            <wp:positionV relativeFrom="margin">
              <wp:posOffset>-413385</wp:posOffset>
            </wp:positionV>
            <wp:extent cx="1539240" cy="1605915"/>
            <wp:effectExtent l="0" t="0" r="3810" b="0"/>
            <wp:wrapSquare wrapText="bothSides"/>
            <wp:docPr id="20" name="Рисунок 20" descr="https://pp.userapi.com/c834200/v834200897/40d45/DnIl2yF_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4200/v834200897/40d45/DnIl2yF_vY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5" t="4519" r="17675" b="17043"/>
                    <a:stretch/>
                  </pic:blipFill>
                  <pic:spPr bwMode="auto">
                    <a:xfrm>
                      <a:off x="0" y="0"/>
                      <a:ext cx="153924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148" w:rsidRDefault="00902148" w:rsidP="00902148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14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Грязовецкого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Вологодской</w:t>
      </w:r>
      <w:r w:rsidRPr="00902148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</w:p>
    <w:p w:rsidR="00902148" w:rsidRPr="00902148" w:rsidRDefault="00902148" w:rsidP="00902148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02148">
        <w:rPr>
          <w:rFonts w:ascii="Times New Roman" w:eastAsia="Times New Roman" w:hAnsi="Times New Roman" w:cs="Times New Roman"/>
          <w:sz w:val="28"/>
          <w:szCs w:val="28"/>
        </w:rPr>
        <w:t>Центр развития ребёнка – детский сад №5»</w:t>
      </w:r>
    </w:p>
    <w:p w:rsidR="00996460" w:rsidRPr="00996460" w:rsidRDefault="00996460" w:rsidP="0099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460" w:rsidRDefault="00F05429" w:rsidP="00996460">
      <w:pPr>
        <w:shd w:val="clear" w:color="auto" w:fill="FFFFFF"/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Арт-практика «Познаем мир с народной динамической игрушкой</w:t>
      </w:r>
      <w:r w:rsidR="00996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4485E" w:rsidRPr="0034485E" w:rsidRDefault="00902148" w:rsidP="00996460">
      <w:pPr>
        <w:shd w:val="clear" w:color="auto" w:fill="FFFFFF"/>
        <w:spacing w:after="0" w:line="360" w:lineRule="auto"/>
        <w:ind w:lef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92B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485E" w:rsidRPr="0034485E">
        <w:rPr>
          <w:rFonts w:ascii="Times New Roman" w:hAnsi="Times New Roman" w:cs="Times New Roman"/>
          <w:color w:val="000000" w:themeColor="text1"/>
          <w:sz w:val="28"/>
          <w:szCs w:val="28"/>
        </w:rPr>
        <w:t>вторская методическая разработка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96460" w:rsidRDefault="00996460" w:rsidP="009964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460" w:rsidRDefault="00996460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460" w:rsidRDefault="00996460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460" w:rsidRDefault="00996460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460" w:rsidRDefault="00996460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460" w:rsidRDefault="00996460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460" w:rsidRDefault="00996460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460" w:rsidRDefault="00996460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460" w:rsidRDefault="00996460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148" w:rsidRDefault="00902148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148" w:rsidRDefault="00902148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148" w:rsidRDefault="00902148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148" w:rsidRDefault="00902148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148" w:rsidRDefault="00902148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148" w:rsidRDefault="00902148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148" w:rsidRDefault="00902148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148" w:rsidRDefault="00902148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Default="00F40544" w:rsidP="009A7D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544" w:rsidRPr="00996460" w:rsidRDefault="00996460" w:rsidP="0090214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460">
        <w:rPr>
          <w:rFonts w:ascii="Times New Roman" w:hAnsi="Times New Roman" w:cs="Times New Roman"/>
          <w:color w:val="000000" w:themeColor="text1"/>
          <w:sz w:val="28"/>
          <w:szCs w:val="28"/>
        </w:rPr>
        <w:t>Серова Татьяна Николаевна</w:t>
      </w:r>
    </w:p>
    <w:p w:rsidR="00996460" w:rsidRDefault="00996460" w:rsidP="0090214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46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902148" w:rsidRDefault="00902148" w:rsidP="00902148">
      <w:pPr>
        <w:shd w:val="clear" w:color="auto" w:fill="FFFFFF"/>
        <w:spacing w:after="0" w:line="36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544" w:rsidRDefault="001D2D1F" w:rsidP="00C94BC2">
      <w:pPr>
        <w:shd w:val="clear" w:color="auto" w:fill="FFFFFF"/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</w:t>
      </w:r>
      <w:r w:rsidR="00F40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Арт-практика </w:t>
      </w:r>
      <w:r w:rsidR="00E92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«Познаем мир с народной динамической игрушкой»</w:t>
      </w:r>
    </w:p>
    <w:p w:rsidR="00902148" w:rsidRDefault="00902148" w:rsidP="00C94BC2">
      <w:pPr>
        <w:shd w:val="clear" w:color="auto" w:fill="FFFFFF"/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7B4F" w:rsidRDefault="002A7B4F" w:rsidP="002A7B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4F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47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детей раннего возраста в процессе ознакомления с народной динамической игрушкой. </w:t>
      </w:r>
    </w:p>
    <w:p w:rsidR="002A7B4F" w:rsidRDefault="002A7B4F" w:rsidP="009021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9D2586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2A7B4F">
        <w:rPr>
          <w:rFonts w:ascii="Times New Roman" w:hAnsi="Times New Roman" w:cs="Times New Roman"/>
          <w:sz w:val="28"/>
          <w:szCs w:val="28"/>
        </w:rPr>
        <w:t xml:space="preserve"> </w:t>
      </w:r>
      <w:r w:rsidR="001D2D1F">
        <w:rPr>
          <w:rFonts w:ascii="Times New Roman" w:hAnsi="Times New Roman" w:cs="Times New Roman"/>
          <w:sz w:val="28"/>
          <w:szCs w:val="28"/>
        </w:rPr>
        <w:t>формировать у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D2D1F">
        <w:rPr>
          <w:rFonts w:ascii="Times New Roman" w:hAnsi="Times New Roman" w:cs="Times New Roman"/>
          <w:sz w:val="28"/>
          <w:szCs w:val="28"/>
        </w:rPr>
        <w:t>знания о</w:t>
      </w:r>
      <w:r>
        <w:rPr>
          <w:rFonts w:ascii="Times New Roman" w:hAnsi="Times New Roman" w:cs="Times New Roman"/>
          <w:sz w:val="28"/>
          <w:szCs w:val="28"/>
        </w:rPr>
        <w:t xml:space="preserve"> разны</w:t>
      </w:r>
      <w:r w:rsidR="001D2D1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r w:rsidR="001D2D1F">
        <w:rPr>
          <w:rFonts w:ascii="Times New Roman" w:hAnsi="Times New Roman" w:cs="Times New Roman"/>
          <w:sz w:val="28"/>
          <w:szCs w:val="28"/>
        </w:rPr>
        <w:t>х народных динамических игрушек, мотивировать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D2D1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экспериментально-исследовательскую деятельность с </w:t>
      </w:r>
      <w:r w:rsidR="001D2D1F"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4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="001D2D1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D1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речевой активности в процессе знакомства с </w:t>
      </w:r>
      <w:r w:rsidR="001D2D1F">
        <w:rPr>
          <w:rFonts w:ascii="Times New Roman" w:hAnsi="Times New Roman" w:cs="Times New Roman"/>
          <w:sz w:val="28"/>
          <w:szCs w:val="28"/>
        </w:rPr>
        <w:t>данными видами игрушек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7B4F" w:rsidRDefault="002A7B4F" w:rsidP="002A7B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86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2A7B4F">
        <w:rPr>
          <w:rFonts w:ascii="Times New Roman" w:hAnsi="Times New Roman" w:cs="Times New Roman"/>
          <w:sz w:val="28"/>
          <w:szCs w:val="28"/>
        </w:rPr>
        <w:t>:</w:t>
      </w:r>
      <w:r w:rsidR="007463E7">
        <w:rPr>
          <w:rFonts w:ascii="Times New Roman" w:hAnsi="Times New Roman" w:cs="Times New Roman"/>
          <w:sz w:val="28"/>
          <w:szCs w:val="28"/>
        </w:rPr>
        <w:t xml:space="preserve"> </w:t>
      </w:r>
      <w:r w:rsidRPr="002A7B4F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мотивирующую предметно-пространственную среду как средство развития детей раннего </w:t>
      </w:r>
      <w:r w:rsidR="00902148">
        <w:rPr>
          <w:rFonts w:ascii="Times New Roman" w:hAnsi="Times New Roman" w:cs="Times New Roman"/>
          <w:sz w:val="28"/>
          <w:szCs w:val="28"/>
        </w:rPr>
        <w:t xml:space="preserve">возраста;  </w:t>
      </w:r>
      <w:r w:rsidR="007463E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включать народные динамические игрушки в качестве предметов для разви</w:t>
      </w:r>
      <w:r w:rsidR="00C94BC2">
        <w:rPr>
          <w:rFonts w:ascii="Times New Roman" w:hAnsi="Times New Roman" w:cs="Times New Roman"/>
          <w:sz w:val="28"/>
          <w:szCs w:val="28"/>
        </w:rPr>
        <w:t>тия игровой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4F" w:rsidRDefault="002A7B4F" w:rsidP="002A7B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544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7463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приобщать детей к культурному наследию в процессе знакомства с народными динамическими игрушками.</w:t>
      </w:r>
    </w:p>
    <w:p w:rsidR="00C94BC2" w:rsidRPr="00C94BC2" w:rsidRDefault="00C94BC2" w:rsidP="00C94BC2">
      <w:pPr>
        <w:shd w:val="clear" w:color="auto" w:fill="FFFFFF"/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применения авторской методики</w:t>
      </w:r>
    </w:p>
    <w:p w:rsidR="006B4651" w:rsidRPr="00837470" w:rsidRDefault="006B4651" w:rsidP="00B5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70">
        <w:rPr>
          <w:rFonts w:ascii="Times New Roman" w:hAnsi="Times New Roman" w:cs="Times New Roman"/>
          <w:sz w:val="28"/>
          <w:szCs w:val="28"/>
        </w:rPr>
        <w:t xml:space="preserve">Приобщение малышей к миру прекрасного - сложный и длительный процесс. Давая детям первые представления о красоте, нельзя не обратить внимание на народные игрушки, в которых отражена народная мудрость, весёлая выдумка, желание порадовать, позабавить детей и вместе с тем научить чему-то. </w:t>
      </w:r>
    </w:p>
    <w:p w:rsidR="006B4651" w:rsidRPr="00837470" w:rsidRDefault="006B4651" w:rsidP="00B538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70">
        <w:rPr>
          <w:rFonts w:ascii="Times New Roman" w:hAnsi="Times New Roman" w:cs="Times New Roman"/>
          <w:sz w:val="28"/>
          <w:szCs w:val="28"/>
        </w:rPr>
        <w:t xml:space="preserve">Использование народной игрушки в воспитательно - образовательном процессе с детьми раннего возраста осуществлялось в ходе работы по комплексной образовательной программе "Теремок", на основе учебно-методических комплектов И.А. Лыковой «Приобщаем малыша к народной культуре» </w:t>
      </w:r>
      <w:r w:rsidR="00837470" w:rsidRPr="00837470">
        <w:rPr>
          <w:rFonts w:ascii="Times New Roman" w:hAnsi="Times New Roman" w:cs="Times New Roman"/>
          <w:sz w:val="28"/>
          <w:szCs w:val="28"/>
        </w:rPr>
        <w:t>и «</w:t>
      </w:r>
      <w:r w:rsidRPr="00837470">
        <w:rPr>
          <w:rFonts w:ascii="Times New Roman" w:hAnsi="Times New Roman" w:cs="Times New Roman"/>
          <w:sz w:val="28"/>
          <w:szCs w:val="28"/>
        </w:rPr>
        <w:t>Первые игры и игрушки» И.А</w:t>
      </w:r>
      <w:r w:rsidR="0034485E">
        <w:rPr>
          <w:rFonts w:ascii="Times New Roman" w:hAnsi="Times New Roman" w:cs="Times New Roman"/>
          <w:sz w:val="28"/>
          <w:szCs w:val="28"/>
        </w:rPr>
        <w:t xml:space="preserve">. Лыковой, И.И. </w:t>
      </w:r>
      <w:proofErr w:type="spellStart"/>
      <w:r w:rsidRPr="00837470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83747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2586" w:rsidRPr="00837470" w:rsidRDefault="006B4651" w:rsidP="003A5D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70">
        <w:rPr>
          <w:rFonts w:ascii="Times New Roman" w:hAnsi="Times New Roman" w:cs="Times New Roman"/>
          <w:sz w:val="28"/>
          <w:szCs w:val="28"/>
        </w:rPr>
        <w:t xml:space="preserve">В результате практического освоения данных методических комплектов, </w:t>
      </w:r>
      <w:r w:rsidR="00837470" w:rsidRPr="00837470">
        <w:rPr>
          <w:rFonts w:ascii="Times New Roman" w:hAnsi="Times New Roman" w:cs="Times New Roman"/>
          <w:sz w:val="28"/>
          <w:szCs w:val="28"/>
        </w:rPr>
        <w:t>адаптации содержания</w:t>
      </w:r>
      <w:r w:rsidRPr="00837470">
        <w:rPr>
          <w:rFonts w:ascii="Times New Roman" w:hAnsi="Times New Roman" w:cs="Times New Roman"/>
          <w:sz w:val="28"/>
          <w:szCs w:val="28"/>
        </w:rPr>
        <w:t xml:space="preserve"> к условиям</w:t>
      </w:r>
      <w:r w:rsidR="003A5D4B">
        <w:rPr>
          <w:rFonts w:ascii="Times New Roman" w:hAnsi="Times New Roman" w:cs="Times New Roman"/>
          <w:sz w:val="28"/>
          <w:szCs w:val="28"/>
        </w:rPr>
        <w:t xml:space="preserve"> ДОУ, их творческой </w:t>
      </w:r>
      <w:r w:rsidR="003A5D4B">
        <w:rPr>
          <w:rFonts w:ascii="Times New Roman" w:hAnsi="Times New Roman" w:cs="Times New Roman"/>
          <w:sz w:val="28"/>
          <w:szCs w:val="28"/>
        </w:rPr>
        <w:lastRenderedPageBreak/>
        <w:t>переработки</w:t>
      </w:r>
      <w:r w:rsidRPr="00837470">
        <w:rPr>
          <w:rFonts w:ascii="Times New Roman" w:hAnsi="Times New Roman" w:cs="Times New Roman"/>
          <w:sz w:val="28"/>
          <w:szCs w:val="28"/>
        </w:rPr>
        <w:t xml:space="preserve"> была разработана арт-практика «Познаем мир с народной динамической игрушкой».</w:t>
      </w:r>
      <w:r w:rsidR="009D2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448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B4651" w:rsidRPr="00CA65D4" w:rsidRDefault="006B4651" w:rsidP="00B538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D4">
        <w:rPr>
          <w:rFonts w:ascii="Times New Roman" w:hAnsi="Times New Roman" w:cs="Times New Roman"/>
          <w:sz w:val="28"/>
          <w:szCs w:val="28"/>
        </w:rPr>
        <w:t>Для применения арт-практики в работе с детьми</w:t>
      </w:r>
      <w:r w:rsidR="007463E7">
        <w:rPr>
          <w:rFonts w:ascii="Times New Roman" w:hAnsi="Times New Roman" w:cs="Times New Roman"/>
          <w:sz w:val="28"/>
          <w:szCs w:val="28"/>
        </w:rPr>
        <w:t xml:space="preserve"> б</w:t>
      </w:r>
      <w:r w:rsidRPr="00CA65D4">
        <w:rPr>
          <w:rFonts w:ascii="Times New Roman" w:hAnsi="Times New Roman" w:cs="Times New Roman"/>
          <w:sz w:val="28"/>
          <w:szCs w:val="28"/>
        </w:rPr>
        <w:t xml:space="preserve">ольшое </w:t>
      </w:r>
      <w:r w:rsidR="00F40544" w:rsidRPr="00CA65D4">
        <w:rPr>
          <w:rFonts w:ascii="Times New Roman" w:hAnsi="Times New Roman" w:cs="Times New Roman"/>
          <w:sz w:val="28"/>
          <w:szCs w:val="28"/>
        </w:rPr>
        <w:t>внимание уделялось</w:t>
      </w:r>
      <w:r w:rsidRPr="00CA65D4">
        <w:rPr>
          <w:rFonts w:ascii="Times New Roman" w:hAnsi="Times New Roman" w:cs="Times New Roman"/>
          <w:sz w:val="28"/>
          <w:szCs w:val="28"/>
        </w:rPr>
        <w:t xml:space="preserve"> обогащению развивающей среды группы </w:t>
      </w:r>
      <w:r w:rsidR="00F40544" w:rsidRPr="00CA65D4">
        <w:rPr>
          <w:rFonts w:ascii="Times New Roman" w:hAnsi="Times New Roman" w:cs="Times New Roman"/>
          <w:sz w:val="28"/>
          <w:szCs w:val="28"/>
        </w:rPr>
        <w:t>разнообразными динамическими</w:t>
      </w:r>
      <w:r w:rsidRPr="00CA65D4">
        <w:rPr>
          <w:rFonts w:ascii="Times New Roman" w:hAnsi="Times New Roman" w:cs="Times New Roman"/>
          <w:sz w:val="28"/>
          <w:szCs w:val="28"/>
        </w:rPr>
        <w:t xml:space="preserve"> народными игрушками-забавами</w:t>
      </w:r>
      <w:r w:rsidR="00E44C0F">
        <w:rPr>
          <w:rFonts w:ascii="Times New Roman" w:hAnsi="Times New Roman" w:cs="Times New Roman"/>
          <w:sz w:val="28"/>
          <w:szCs w:val="28"/>
        </w:rPr>
        <w:t>.</w:t>
      </w:r>
    </w:p>
    <w:p w:rsidR="006B4651" w:rsidRPr="00837470" w:rsidRDefault="006B4651" w:rsidP="00B538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70">
        <w:rPr>
          <w:rFonts w:ascii="Times New Roman" w:hAnsi="Times New Roman" w:cs="Times New Roman"/>
          <w:sz w:val="28"/>
          <w:szCs w:val="28"/>
        </w:rPr>
        <w:t xml:space="preserve">Арт-практика «Познаем мир с народной динамической игрушкой» реализует концептуальные идеи программы «Теремок». В процессе использования арт-практики создавалась мотивирующая образовательная среда, способствующая освоению малышами социокультурного опыта по вектору амплификации развития с учётом их возрастных возможностей, индивидуальных особенностей и потребностей. </w:t>
      </w:r>
    </w:p>
    <w:p w:rsidR="006B4651" w:rsidRPr="00837470" w:rsidRDefault="006B4651" w:rsidP="00B538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70">
        <w:rPr>
          <w:rFonts w:ascii="Times New Roman" w:hAnsi="Times New Roman" w:cs="Times New Roman"/>
          <w:sz w:val="28"/>
          <w:szCs w:val="28"/>
        </w:rPr>
        <w:t xml:space="preserve">Народные динамические игрушки использовались в качестве предметов – </w:t>
      </w:r>
      <w:proofErr w:type="spellStart"/>
      <w:r w:rsidRPr="00837470">
        <w:rPr>
          <w:rFonts w:ascii="Times New Roman" w:hAnsi="Times New Roman" w:cs="Times New Roman"/>
          <w:sz w:val="28"/>
          <w:szCs w:val="28"/>
        </w:rPr>
        <w:t>амплификаторов</w:t>
      </w:r>
      <w:proofErr w:type="spellEnd"/>
      <w:r w:rsidRPr="00837470">
        <w:rPr>
          <w:rFonts w:ascii="Times New Roman" w:hAnsi="Times New Roman" w:cs="Times New Roman"/>
          <w:sz w:val="28"/>
          <w:szCs w:val="28"/>
        </w:rPr>
        <w:t xml:space="preserve">, с помощью которых решались разные образовательные задачи. В практике работы использовалась современная модель развития взаимоотношений педагога с детьми, основанная на трёх этапах: от воздействия к содействию </w:t>
      </w:r>
      <w:r w:rsidR="007463E7">
        <w:rPr>
          <w:rFonts w:ascii="Times New Roman" w:hAnsi="Times New Roman" w:cs="Times New Roman"/>
          <w:sz w:val="28"/>
          <w:szCs w:val="28"/>
        </w:rPr>
        <w:t>и сотворчеству.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 xml:space="preserve">Так, на первом этапе, этапе воздействия, для поддержания мотивации детей вносились различные динамические игрушки. Яркие и красочные игрушки сразу вызывали у малышей </w:t>
      </w:r>
      <w:r w:rsidR="00837470" w:rsidRPr="00837470">
        <w:rPr>
          <w:sz w:val="28"/>
          <w:szCs w:val="28"/>
        </w:rPr>
        <w:t>восторг и</w:t>
      </w:r>
      <w:r w:rsidRPr="00837470">
        <w:rPr>
          <w:sz w:val="28"/>
          <w:szCs w:val="28"/>
        </w:rPr>
        <w:t xml:space="preserve"> желание ими подействовать. </w:t>
      </w:r>
      <w:r w:rsidRPr="003A5D4B">
        <w:rPr>
          <w:sz w:val="28"/>
          <w:szCs w:val="28"/>
        </w:rPr>
        <w:t>Основная цель этого этапа</w:t>
      </w:r>
      <w:r w:rsidRPr="00837470">
        <w:rPr>
          <w:sz w:val="28"/>
          <w:szCs w:val="28"/>
        </w:rPr>
        <w:t xml:space="preserve"> </w:t>
      </w:r>
      <w:r w:rsidR="00837470" w:rsidRPr="00837470">
        <w:rPr>
          <w:sz w:val="28"/>
          <w:szCs w:val="28"/>
        </w:rPr>
        <w:t>– формирование</w:t>
      </w:r>
      <w:r w:rsidRPr="00837470">
        <w:rPr>
          <w:sz w:val="28"/>
          <w:szCs w:val="28"/>
        </w:rPr>
        <w:t xml:space="preserve"> у детей интереса к новому объекту и готовности увидеть его в действии.</w:t>
      </w:r>
    </w:p>
    <w:p w:rsidR="006B4651" w:rsidRPr="00837470" w:rsidRDefault="00837470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6B4651" w:rsidRPr="00837470">
        <w:rPr>
          <w:sz w:val="28"/>
          <w:szCs w:val="28"/>
        </w:rPr>
        <w:t xml:space="preserve">, знакомство детей с подвижной игрой «Закрутились карусели» началось с демонстрации и совместной игры детей и воспитателя с динамической </w:t>
      </w:r>
      <w:r w:rsidRPr="00837470">
        <w:rPr>
          <w:sz w:val="28"/>
          <w:szCs w:val="28"/>
        </w:rPr>
        <w:t>Богородской</w:t>
      </w:r>
      <w:r w:rsidR="006B4651" w:rsidRPr="00837470">
        <w:rPr>
          <w:sz w:val="28"/>
          <w:szCs w:val="28"/>
        </w:rPr>
        <w:t xml:space="preserve"> игрушкой «Карус</w:t>
      </w:r>
      <w:r w:rsidR="003A5D4B">
        <w:rPr>
          <w:sz w:val="28"/>
          <w:szCs w:val="28"/>
        </w:rPr>
        <w:t xml:space="preserve">ель». Вначале детей привлек </w:t>
      </w:r>
      <w:r w:rsidR="006B4651" w:rsidRPr="00837470">
        <w:rPr>
          <w:sz w:val="28"/>
          <w:szCs w:val="28"/>
        </w:rPr>
        <w:t xml:space="preserve"> сам процесс вращения карусели. Малыши завороженно наблюдали за движениями игрушки, пытались самостоятельно привести ее в действие. После </w:t>
      </w:r>
      <w:r w:rsidR="00745CAD">
        <w:rPr>
          <w:sz w:val="28"/>
          <w:szCs w:val="28"/>
        </w:rPr>
        <w:t>многократных проигрываний дети</w:t>
      </w:r>
      <w:r w:rsidR="006B4651" w:rsidRPr="00837470">
        <w:rPr>
          <w:sz w:val="28"/>
          <w:szCs w:val="28"/>
        </w:rPr>
        <w:t xml:space="preserve"> начали улавливать смысл стихотворения и действий игрушки. При переносе игровой ситуации с каруселью в подвижную игру у детей возник интерес к новой игре, умение </w:t>
      </w:r>
      <w:r w:rsidR="006B4651" w:rsidRPr="00837470">
        <w:rPr>
          <w:sz w:val="28"/>
          <w:szCs w:val="28"/>
        </w:rPr>
        <w:lastRenderedPageBreak/>
        <w:t>выполнять действия в соответствии со стихотворным текстом. В ходе игры дети самостоятельно пытались проговаривать слова.</w:t>
      </w:r>
    </w:p>
    <w:p w:rsidR="00E44C0F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 xml:space="preserve">В </w:t>
      </w:r>
      <w:r w:rsidR="00745CAD" w:rsidRPr="00837470">
        <w:rPr>
          <w:sz w:val="28"/>
          <w:szCs w:val="28"/>
        </w:rPr>
        <w:t>практике работы</w:t>
      </w:r>
      <w:r w:rsidRPr="00837470">
        <w:rPr>
          <w:sz w:val="28"/>
          <w:szCs w:val="28"/>
        </w:rPr>
        <w:t xml:space="preserve"> интересными и эмоционально значимыми для малышей стали такие занятия с использованием динамических народных игрушек-балансиров, как «Выросла репка большая-пребольшая», «Как народные игрушки по</w:t>
      </w:r>
      <w:r w:rsidR="00E44C0F">
        <w:rPr>
          <w:sz w:val="28"/>
          <w:szCs w:val="28"/>
        </w:rPr>
        <w:t>ведали русскую сказку «Колобок».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 xml:space="preserve">В ходе данных воспитательных мероприятий у детей отмечался </w:t>
      </w:r>
      <w:r w:rsidR="00745CAD" w:rsidRPr="00837470">
        <w:rPr>
          <w:sz w:val="28"/>
          <w:szCs w:val="28"/>
        </w:rPr>
        <w:t>повышенный интерес</w:t>
      </w:r>
      <w:r w:rsidR="00E44C0F">
        <w:rPr>
          <w:sz w:val="28"/>
          <w:szCs w:val="28"/>
        </w:rPr>
        <w:t xml:space="preserve"> к</w:t>
      </w:r>
      <w:r w:rsidRPr="00837470">
        <w:rPr>
          <w:sz w:val="28"/>
          <w:szCs w:val="28"/>
        </w:rPr>
        <w:t xml:space="preserve"> игрушке, желание привести ее в движение. 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>При разучивании</w:t>
      </w:r>
      <w:r w:rsidR="003E73F6">
        <w:rPr>
          <w:sz w:val="28"/>
          <w:szCs w:val="28"/>
        </w:rPr>
        <w:t xml:space="preserve"> песенки «Вышла курочка гулять»</w:t>
      </w:r>
      <w:r w:rsidRPr="00837470">
        <w:rPr>
          <w:sz w:val="28"/>
          <w:szCs w:val="28"/>
        </w:rPr>
        <w:t xml:space="preserve"> детям была предложена игрушка курочка, клюющая зернышки. Мотивацией к познавательному занятию «Домики животных» послужило внесение двигательной игрушки – белочки, прыгающей по доске. В ходе проведения развлечения в народном стиле «Русская матрешка» сюрпризом для детей стали двигательные игрушки – клоуны. </w:t>
      </w:r>
    </w:p>
    <w:p w:rsidR="006B4651" w:rsidRPr="00837470" w:rsidRDefault="006B4651" w:rsidP="00B53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0">
        <w:rPr>
          <w:rFonts w:ascii="Times New Roman" w:hAnsi="Times New Roman" w:cs="Times New Roman"/>
          <w:sz w:val="28"/>
          <w:szCs w:val="28"/>
        </w:rPr>
        <w:t xml:space="preserve">В ходе второго этапа, этапа содействия, организовывалось совместное рассматривание игрушки, ее называние, выделение составляющих </w:t>
      </w:r>
      <w:r w:rsidR="00745CAD" w:rsidRPr="00837470">
        <w:rPr>
          <w:rFonts w:ascii="Times New Roman" w:hAnsi="Times New Roman" w:cs="Times New Roman"/>
          <w:sz w:val="28"/>
          <w:szCs w:val="28"/>
        </w:rPr>
        <w:t>частей, демонстрация</w:t>
      </w:r>
      <w:r w:rsidRPr="00837470">
        <w:rPr>
          <w:rFonts w:ascii="Times New Roman" w:hAnsi="Times New Roman" w:cs="Times New Roman"/>
          <w:sz w:val="28"/>
          <w:szCs w:val="28"/>
        </w:rPr>
        <w:t xml:space="preserve"> в действии, проговаривание основных движений (идет, качается, прыгает, крутится), выполняемых игрушкой. </w:t>
      </w:r>
      <w:r w:rsidRPr="003A5D4B">
        <w:rPr>
          <w:rFonts w:ascii="Times New Roman" w:hAnsi="Times New Roman" w:cs="Times New Roman"/>
          <w:sz w:val="28"/>
          <w:szCs w:val="28"/>
        </w:rPr>
        <w:t xml:space="preserve">Целью второго этапа </w:t>
      </w:r>
      <w:r w:rsidRPr="0083747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45CAD" w:rsidRPr="00837470">
        <w:rPr>
          <w:rFonts w:ascii="Times New Roman" w:hAnsi="Times New Roman" w:cs="Times New Roman"/>
          <w:sz w:val="28"/>
          <w:szCs w:val="28"/>
        </w:rPr>
        <w:t>мотивация детей</w:t>
      </w:r>
      <w:r w:rsidRPr="00837470">
        <w:rPr>
          <w:rFonts w:ascii="Times New Roman" w:hAnsi="Times New Roman" w:cs="Times New Roman"/>
          <w:sz w:val="28"/>
          <w:szCs w:val="28"/>
        </w:rPr>
        <w:t xml:space="preserve"> к действию с игру</w:t>
      </w:r>
      <w:r w:rsidR="00745CAD">
        <w:rPr>
          <w:rFonts w:ascii="Times New Roman" w:hAnsi="Times New Roman" w:cs="Times New Roman"/>
          <w:sz w:val="28"/>
          <w:szCs w:val="28"/>
        </w:rPr>
        <w:t>шкой. Понятными и близкими малышам</w:t>
      </w:r>
      <w:r w:rsidRPr="00837470">
        <w:rPr>
          <w:rFonts w:ascii="Times New Roman" w:hAnsi="Times New Roman" w:cs="Times New Roman"/>
          <w:sz w:val="28"/>
          <w:szCs w:val="28"/>
        </w:rPr>
        <w:t xml:space="preserve"> были такие игрушки, как шагающий бычок, прыгающая белочка, курочки, клюющие зернышки. Рассматривание динамических игрушек со сложным образом и сюжетом требовало более длительного времени и дополнительных усилий для объяснения. Так, при знакомстве детей с игрушкой «Богородские кузнецы» возникла необходимость внесения игрушечных инструментов (молоток, пила, топор) и показ действия с ними, дополнительного рассматривания образа игрушки. </w:t>
      </w:r>
      <w:r w:rsidRPr="0083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восторгом наблюдали за действиями игрушки, рассматривали ее, пытались потрогать, погладить, привести в действие. В процессе совместного обыгрывания динамической игрушки «Богородские кузнецы» прослеживалась связь между сказочным образом и </w:t>
      </w:r>
      <w:r w:rsidRPr="00837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произведениями народных промыслов, поддерживались инициативные высказывания малышей, их желание участвовать в игровых действиях с игрушкой. Так, незаметно в ходе совместной практической деятельности с игрушкой дети не только овладели знаниями о свойствах и качествах игрушки, но и получили массу положительных эмоций.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7470">
        <w:rPr>
          <w:sz w:val="28"/>
          <w:szCs w:val="28"/>
          <w:shd w:val="clear" w:color="auto" w:fill="FFFFFF"/>
        </w:rPr>
        <w:t>Динамические игрушки с одной стороны дают возможность почувствовать малышу собственное движение и его результат, а с другой — отображают важнейшие физические закономерности окружающего предметного мира, что и составляет смысл экспериментирования с ними. Дети наблюдают и осваивают не только очевидные свойства, но также действие сил, которые в чистом виде недоступны наблюдению: силы инерции, силы трения, силы тяжести, скольжения. Кроме того, все эти явления связаны с действием гравитации, поскольку любое движение испытывает ее действие, соотносится с ней или ее преодолевает.  Естественно, дети ее не видят, но по собственному опыту восприятия переживают это действие игрушки.</w:t>
      </w:r>
      <w:r w:rsidRPr="00837470">
        <w:rPr>
          <w:sz w:val="28"/>
          <w:szCs w:val="28"/>
        </w:rPr>
        <w:t xml:space="preserve"> 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>Так, взяв в руки клюющих курочек, ребенок, еще не улавливая связь между качанием шарика и движением курочек, «помогает» курочке «найти корм» — наклоняет свою голову вниз, вытягивая шею, как бы показывает, как нужно клевать. Наблюдая вращение волчка, малыш </w:t>
      </w:r>
      <w:r w:rsidRPr="00837470">
        <w:rPr>
          <w:bCs/>
          <w:iCs/>
          <w:sz w:val="28"/>
          <w:szCs w:val="28"/>
        </w:rPr>
        <w:t>в такт </w:t>
      </w:r>
      <w:r w:rsidRPr="00837470">
        <w:rPr>
          <w:sz w:val="28"/>
          <w:szCs w:val="28"/>
        </w:rPr>
        <w:t>с его движением завороженно </w:t>
      </w:r>
      <w:r w:rsidRPr="00837470">
        <w:rPr>
          <w:bCs/>
          <w:iCs/>
          <w:sz w:val="28"/>
          <w:szCs w:val="28"/>
        </w:rPr>
        <w:t>покачивается </w:t>
      </w:r>
      <w:r w:rsidRPr="00837470">
        <w:rPr>
          <w:sz w:val="28"/>
          <w:szCs w:val="28"/>
        </w:rPr>
        <w:t xml:space="preserve">вместе с ним. </w:t>
      </w:r>
      <w:r w:rsidR="00745CAD">
        <w:rPr>
          <w:sz w:val="28"/>
          <w:szCs w:val="28"/>
        </w:rPr>
        <w:t>Увлекшись запуском волчков, малыши</w:t>
      </w:r>
      <w:r w:rsidRPr="00837470">
        <w:rPr>
          <w:sz w:val="28"/>
          <w:szCs w:val="28"/>
        </w:rPr>
        <w:t xml:space="preserve"> играют в юлу своим телом – раскручиваясь вокруг себя и, замедляясь, падают на бок. У детей при активном наблюдении движений происходит их </w:t>
      </w:r>
      <w:r w:rsidRPr="00837470">
        <w:rPr>
          <w:bCs/>
          <w:sz w:val="28"/>
          <w:szCs w:val="28"/>
        </w:rPr>
        <w:t>внутреннее телесно-чувственное проигрывание </w:t>
      </w:r>
      <w:r w:rsidRPr="00837470">
        <w:rPr>
          <w:sz w:val="28"/>
          <w:szCs w:val="28"/>
        </w:rPr>
        <w:t>и последующее </w:t>
      </w:r>
      <w:r w:rsidRPr="00837470">
        <w:rPr>
          <w:bCs/>
          <w:sz w:val="28"/>
          <w:szCs w:val="28"/>
        </w:rPr>
        <w:t>воспроизведение</w:t>
      </w:r>
      <w:r w:rsidRPr="00837470">
        <w:rPr>
          <w:sz w:val="28"/>
          <w:szCs w:val="28"/>
        </w:rPr>
        <w:t xml:space="preserve">. 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C4F">
        <w:rPr>
          <w:sz w:val="28"/>
          <w:szCs w:val="28"/>
          <w:shd w:val="clear" w:color="auto" w:fill="FFFFFF"/>
        </w:rPr>
        <w:t>На этом этапе решалась задача,</w:t>
      </w:r>
      <w:r w:rsidRPr="00837470">
        <w:rPr>
          <w:sz w:val="28"/>
          <w:szCs w:val="28"/>
          <w:shd w:val="clear" w:color="auto" w:fill="FFFFFF"/>
        </w:rPr>
        <w:t xml:space="preserve"> направленная на умение детей соотносить действие игрушки с глаголами</w:t>
      </w:r>
      <w:r w:rsidR="00F40544">
        <w:rPr>
          <w:sz w:val="28"/>
          <w:szCs w:val="28"/>
          <w:shd w:val="clear" w:color="auto" w:fill="FFFFFF"/>
        </w:rPr>
        <w:t>, побуждая</w:t>
      </w:r>
      <w:r w:rsidRPr="00837470">
        <w:rPr>
          <w:sz w:val="28"/>
          <w:szCs w:val="28"/>
          <w:shd w:val="clear" w:color="auto" w:fill="FFFFFF"/>
        </w:rPr>
        <w:t xml:space="preserve"> к </w:t>
      </w:r>
      <w:r w:rsidR="00F40544">
        <w:rPr>
          <w:sz w:val="28"/>
          <w:szCs w:val="28"/>
          <w:shd w:val="clear" w:color="auto" w:fill="FFFFFF"/>
        </w:rPr>
        <w:t>их проговариванию.</w:t>
      </w:r>
      <w:r w:rsidRPr="00837470">
        <w:rPr>
          <w:sz w:val="28"/>
          <w:szCs w:val="28"/>
        </w:rPr>
        <w:t xml:space="preserve"> </w:t>
      </w:r>
    </w:p>
    <w:p w:rsidR="006F2C4F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lastRenderedPageBreak/>
        <w:t xml:space="preserve">Например, в ходе знакомства детей с динамической игрушкой «Шагающий бычок», малышам предлагалось выполнить действия (потопать, покачаться, как бычок) и проговорить свое движение. 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 xml:space="preserve">Было отмечено, что при пении песенок, разучивании </w:t>
      </w:r>
      <w:proofErr w:type="spellStart"/>
      <w:r w:rsidRPr="00837470">
        <w:rPr>
          <w:sz w:val="28"/>
          <w:szCs w:val="28"/>
        </w:rPr>
        <w:t>потешек</w:t>
      </w:r>
      <w:proofErr w:type="spellEnd"/>
      <w:r w:rsidRPr="00837470">
        <w:rPr>
          <w:sz w:val="28"/>
          <w:szCs w:val="28"/>
        </w:rPr>
        <w:t xml:space="preserve"> и стихов использование динамической игрушки значительно повышает речевую активность малышей. Даже малоактивные и плохо говорящие дети, глядя на движущуюся игрушку, пытались повторить слова стишка за воспитателем, подпевали песенку. Поэтому в создание воспитательной культурной среды для детей раннего возраста активно включались динамические народные игрушки в качестве предметов – </w:t>
      </w:r>
      <w:proofErr w:type="spellStart"/>
      <w:r w:rsidRPr="00837470">
        <w:rPr>
          <w:sz w:val="28"/>
          <w:szCs w:val="28"/>
        </w:rPr>
        <w:t>амплификаторов</w:t>
      </w:r>
      <w:proofErr w:type="spellEnd"/>
      <w:r w:rsidRPr="00837470">
        <w:rPr>
          <w:sz w:val="28"/>
          <w:szCs w:val="28"/>
        </w:rPr>
        <w:t xml:space="preserve">, влияющих на речевое развитие детей. 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 xml:space="preserve">Итогом второго этапа можно считать проявление желания детей к восприятию художественного произведения. 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7470">
        <w:rPr>
          <w:sz w:val="28"/>
          <w:szCs w:val="28"/>
        </w:rPr>
        <w:t xml:space="preserve">На третьем этапе, этапе сотворчества, ребенку предлагалось самостоятельно подействовать с динамической игрушкой. Сотворчество проявлялось в совместной деятельности взрослого и малышей. В работу с детьми включались разные способы применения игрушки, экспериментирование с ней. Так, шагающему бычку предлагалось походить по разным поверхностям: по ровному столу, по ткани, вате и т.д. Для установки дощечки для прыгающей белочки использовались кубики разного размера, дощечки, изготовленные из разного материала: картона, поролона, дерева.  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>Этап сотворчества нашел свое продолжение в самостоятельной игровой деятельности де</w:t>
      </w:r>
      <w:r w:rsidR="006F2C4F">
        <w:rPr>
          <w:sz w:val="28"/>
          <w:szCs w:val="28"/>
        </w:rPr>
        <w:t xml:space="preserve">тей. </w:t>
      </w:r>
      <w:r w:rsidRPr="00837470">
        <w:rPr>
          <w:sz w:val="28"/>
          <w:szCs w:val="28"/>
        </w:rPr>
        <w:t xml:space="preserve">Динамические игрушки использовались детьми неоднократно на протяжении самостоятельной игровой и исследовательской деятельности, так как обязательным условием амплификации является использование предмета амплификатора в свободной игровой деятельности детей. 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 xml:space="preserve">Таким образом, наблюдая за детьми во время совместных игр, занятий было отмечено, что внесение динамических народных игрушек </w:t>
      </w:r>
      <w:r w:rsidRPr="00837470">
        <w:rPr>
          <w:sz w:val="28"/>
          <w:szCs w:val="28"/>
        </w:rPr>
        <w:lastRenderedPageBreak/>
        <w:t xml:space="preserve">оставляет большой эмоциональный отклик у малышей, побуждает их к общению и дальнейшей деятельности с ними. Данный вид игрушек вносит значительный вклад в развитие детей раннего возраста. </w:t>
      </w:r>
    </w:p>
    <w:p w:rsidR="006B4651" w:rsidRPr="00837470" w:rsidRDefault="006B4651" w:rsidP="00E44C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 xml:space="preserve">Эффективность применения арт-практики в работе с детьми раннего </w:t>
      </w:r>
      <w:r w:rsidR="00745CAD" w:rsidRPr="00837470">
        <w:rPr>
          <w:sz w:val="28"/>
          <w:szCs w:val="28"/>
        </w:rPr>
        <w:t>возраста прослеживается</w:t>
      </w:r>
      <w:r w:rsidRPr="00837470">
        <w:rPr>
          <w:sz w:val="28"/>
          <w:szCs w:val="28"/>
        </w:rPr>
        <w:t xml:space="preserve"> в ходе анализа комплексной оценки психолого-педагогических условий развития детей раннего возраста по образовательной программе «Теремок». Сравнивая результаты работы по итогам года, в котором </w:t>
      </w:r>
      <w:r w:rsidR="00745CAD" w:rsidRPr="00837470">
        <w:rPr>
          <w:sz w:val="28"/>
          <w:szCs w:val="28"/>
        </w:rPr>
        <w:t>использовалась данная</w:t>
      </w:r>
      <w:r w:rsidRPr="00837470">
        <w:rPr>
          <w:sz w:val="28"/>
          <w:szCs w:val="28"/>
        </w:rPr>
        <w:t xml:space="preserve"> практика, с предшествующим периодом, на аналогичном возрасте </w:t>
      </w:r>
      <w:r w:rsidR="00745CAD" w:rsidRPr="00837470">
        <w:rPr>
          <w:sz w:val="28"/>
          <w:szCs w:val="28"/>
        </w:rPr>
        <w:t>детей, разница</w:t>
      </w:r>
      <w:r w:rsidRPr="00837470">
        <w:rPr>
          <w:sz w:val="28"/>
          <w:szCs w:val="28"/>
        </w:rPr>
        <w:t xml:space="preserve"> в </w:t>
      </w:r>
      <w:r w:rsidR="00745CAD" w:rsidRPr="00837470">
        <w:rPr>
          <w:sz w:val="28"/>
          <w:szCs w:val="28"/>
        </w:rPr>
        <w:t xml:space="preserve">положительной </w:t>
      </w:r>
      <w:r w:rsidR="004222F0" w:rsidRPr="00837470">
        <w:rPr>
          <w:sz w:val="28"/>
          <w:szCs w:val="28"/>
        </w:rPr>
        <w:t>динамике на</w:t>
      </w:r>
      <w:r w:rsidRPr="00837470">
        <w:rPr>
          <w:sz w:val="28"/>
          <w:szCs w:val="28"/>
        </w:rPr>
        <w:t xml:space="preserve"> начало и конец года составила следующие показатели:</w:t>
      </w:r>
      <w:r w:rsidR="00E44C0F">
        <w:rPr>
          <w:sz w:val="28"/>
          <w:szCs w:val="28"/>
        </w:rPr>
        <w:t xml:space="preserve"> </w:t>
      </w:r>
      <w:r w:rsidRPr="00837470">
        <w:rPr>
          <w:sz w:val="28"/>
          <w:szCs w:val="28"/>
        </w:rPr>
        <w:t xml:space="preserve">в блоке «Речевое </w:t>
      </w:r>
      <w:r w:rsidR="004222F0" w:rsidRPr="00837470">
        <w:rPr>
          <w:sz w:val="28"/>
          <w:szCs w:val="28"/>
        </w:rPr>
        <w:t>развитие» -</w:t>
      </w:r>
      <w:r w:rsidRPr="00837470">
        <w:rPr>
          <w:sz w:val="28"/>
          <w:szCs w:val="28"/>
        </w:rPr>
        <w:t xml:space="preserve"> 12 %;</w:t>
      </w:r>
      <w:r w:rsidR="00E44C0F">
        <w:rPr>
          <w:sz w:val="28"/>
          <w:szCs w:val="28"/>
        </w:rPr>
        <w:t xml:space="preserve"> </w:t>
      </w:r>
      <w:r w:rsidRPr="00837470">
        <w:rPr>
          <w:sz w:val="28"/>
          <w:szCs w:val="28"/>
        </w:rPr>
        <w:t>в блоке «Познавательное развитие» - 25%; в блоке «Социально-коммуникативное развитие» - 18%;</w:t>
      </w:r>
      <w:r w:rsidR="00E44C0F">
        <w:rPr>
          <w:sz w:val="28"/>
          <w:szCs w:val="28"/>
        </w:rPr>
        <w:t xml:space="preserve"> </w:t>
      </w:r>
      <w:r w:rsidRPr="00837470">
        <w:rPr>
          <w:sz w:val="28"/>
          <w:szCs w:val="28"/>
        </w:rPr>
        <w:t>в блоке «Художественно – эстетическое развитие» - 21%;</w:t>
      </w:r>
      <w:r w:rsidR="00E44C0F">
        <w:rPr>
          <w:sz w:val="28"/>
          <w:szCs w:val="28"/>
        </w:rPr>
        <w:t xml:space="preserve"> </w:t>
      </w:r>
      <w:r w:rsidRPr="00837470">
        <w:rPr>
          <w:sz w:val="28"/>
          <w:szCs w:val="28"/>
        </w:rPr>
        <w:t xml:space="preserve">в блоке «Поддержка активности и </w:t>
      </w:r>
      <w:r w:rsidR="004222F0" w:rsidRPr="00837470">
        <w:rPr>
          <w:sz w:val="28"/>
          <w:szCs w:val="28"/>
        </w:rPr>
        <w:t>инициативности» -</w:t>
      </w:r>
      <w:r w:rsidRPr="00837470">
        <w:rPr>
          <w:sz w:val="28"/>
          <w:szCs w:val="28"/>
        </w:rPr>
        <w:t xml:space="preserve"> 22%;</w:t>
      </w:r>
      <w:r w:rsidR="00E44C0F">
        <w:rPr>
          <w:sz w:val="28"/>
          <w:szCs w:val="28"/>
        </w:rPr>
        <w:t xml:space="preserve"> </w:t>
      </w:r>
      <w:r w:rsidRPr="00837470">
        <w:rPr>
          <w:sz w:val="28"/>
          <w:szCs w:val="28"/>
        </w:rPr>
        <w:t>в блоке «Физическое развитие» - 16%.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>Таким образом, использование арт-практики существенно повлияло на качество образовательной работы и создание для большего количества детей условий, соотносимых с «уровнем перспективного развития».</w:t>
      </w:r>
    </w:p>
    <w:p w:rsidR="006B4651" w:rsidRPr="00837470" w:rsidRDefault="004222F0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>Перспектива использования арт</w:t>
      </w:r>
      <w:r w:rsidR="006B4651" w:rsidRPr="00837470">
        <w:rPr>
          <w:sz w:val="28"/>
          <w:szCs w:val="28"/>
        </w:rPr>
        <w:t>-практики «Познаем мир с народной динамической игрушкой» прослеживается по следующим направлениям: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>-поиск и включение новых (возможно редко используемых) видов народной динамической игрушки в практику работы с детьми;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>-поиск</w:t>
      </w:r>
      <w:r w:rsidR="00E44C0F">
        <w:rPr>
          <w:sz w:val="28"/>
          <w:szCs w:val="28"/>
        </w:rPr>
        <w:t xml:space="preserve"> новых направлений использования</w:t>
      </w:r>
      <w:r w:rsidRPr="00837470">
        <w:rPr>
          <w:sz w:val="28"/>
          <w:szCs w:val="28"/>
        </w:rPr>
        <w:t xml:space="preserve"> народной динамической игрушки как средства познавательного развития дошкольников;</w:t>
      </w:r>
    </w:p>
    <w:p w:rsidR="006B4651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>- популяризация опыта использования народной динамической игрушки среди родителей и педагогов-практиков.</w:t>
      </w:r>
    </w:p>
    <w:p w:rsidR="00FD5B58" w:rsidRPr="00837470" w:rsidRDefault="006B4651" w:rsidP="00B538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470">
        <w:rPr>
          <w:sz w:val="28"/>
          <w:szCs w:val="28"/>
        </w:rPr>
        <w:t xml:space="preserve"> Таким образом, опыт использования арт - практики «Познаем мир с народной динамической игрушкой» еще раз доказал педагогическую, воспитательную и дидактическую ценность народной динамической игрушки в развитии детей раннего возраста.</w:t>
      </w:r>
    </w:p>
    <w:p w:rsidR="00FD5B58" w:rsidRPr="00B011AF" w:rsidRDefault="00FD5B58" w:rsidP="00B53855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B011AF">
        <w:rPr>
          <w:b/>
          <w:sz w:val="28"/>
          <w:szCs w:val="28"/>
        </w:rPr>
        <w:lastRenderedPageBreak/>
        <w:t>Список литературы</w:t>
      </w:r>
    </w:p>
    <w:p w:rsidR="00FD5B58" w:rsidRDefault="00FD5B58" w:rsidP="00C94BC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Образовательная программа дошкольного образования «Теремок» для детей от двух месяцев до трех лет (проект) / Научный руководитель И.А. Лыкова</w:t>
      </w:r>
      <w:proofErr w:type="gramStart"/>
      <w:r>
        <w:rPr>
          <w:sz w:val="28"/>
          <w:szCs w:val="28"/>
        </w:rPr>
        <w:t>;</w:t>
      </w:r>
      <w:r w:rsidR="001D04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proofErr w:type="gramEnd"/>
      <w:r>
        <w:rPr>
          <w:sz w:val="28"/>
          <w:szCs w:val="28"/>
        </w:rPr>
        <w:t>М.:</w:t>
      </w:r>
      <w:r w:rsidR="001D0400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Издательский дом «Цветной мир», 2018.- 160с.</w:t>
      </w:r>
    </w:p>
    <w:p w:rsidR="00FD5B58" w:rsidRPr="00BB1739" w:rsidRDefault="00FD5B58" w:rsidP="00C94BC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Лыкова И.А. Приобщаем малышей к народной культуре. Третий год жизни. – М.: Издательский дом "Цветной мир», </w:t>
      </w:r>
      <w:bookmarkStart w:id="0" w:name="_GoBack"/>
      <w:bookmarkEnd w:id="0"/>
      <w:r>
        <w:rPr>
          <w:sz w:val="28"/>
          <w:szCs w:val="28"/>
        </w:rPr>
        <w:t>2019.- 88с.</w:t>
      </w:r>
    </w:p>
    <w:sectPr w:rsidR="00FD5B58" w:rsidRPr="00BB1739" w:rsidSect="00443D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51"/>
    <w:rsid w:val="001217F6"/>
    <w:rsid w:val="001D0400"/>
    <w:rsid w:val="001D2D1F"/>
    <w:rsid w:val="002A7B4F"/>
    <w:rsid w:val="002E505A"/>
    <w:rsid w:val="0034485E"/>
    <w:rsid w:val="003A5D4B"/>
    <w:rsid w:val="003E73F6"/>
    <w:rsid w:val="004222F0"/>
    <w:rsid w:val="00443DFE"/>
    <w:rsid w:val="006B4651"/>
    <w:rsid w:val="006F2C4F"/>
    <w:rsid w:val="00702F48"/>
    <w:rsid w:val="00745CAD"/>
    <w:rsid w:val="007463E7"/>
    <w:rsid w:val="00837470"/>
    <w:rsid w:val="00902148"/>
    <w:rsid w:val="00972A96"/>
    <w:rsid w:val="00996460"/>
    <w:rsid w:val="009A7D1F"/>
    <w:rsid w:val="009D2586"/>
    <w:rsid w:val="00B53855"/>
    <w:rsid w:val="00C71F77"/>
    <w:rsid w:val="00C94BC2"/>
    <w:rsid w:val="00CA65D4"/>
    <w:rsid w:val="00D66468"/>
    <w:rsid w:val="00E44C0F"/>
    <w:rsid w:val="00E92B33"/>
    <w:rsid w:val="00EF1715"/>
    <w:rsid w:val="00F05429"/>
    <w:rsid w:val="00F40544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2022-10-27T08:29:00Z</dcterms:created>
  <dcterms:modified xsi:type="dcterms:W3CDTF">2022-10-31T08:42:00Z</dcterms:modified>
</cp:coreProperties>
</file>